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Franklin-Randall PTO Board Meeting Agenda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August 11, 2020 6:00-8:00 p.m.</w:t>
      </w:r>
    </w:p>
    <w:p w:rsidR="00000000" w:rsidDel="00000000" w:rsidP="00000000" w:rsidRDefault="00000000" w:rsidRPr="00000000" w14:paraId="00000004">
      <w:pPr>
        <w:jc w:val="center"/>
        <w:rPr>
          <w:b w:val="1"/>
          <w:highlight w:val="green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Zoom Virtual Session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highlight w:val="green"/>
          <w:rtl w:val="0"/>
        </w:rPr>
        <w:t xml:space="preserve">Click prior link to join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Welcome and Introductions – 5 min.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Approve May meeting minutes (Jamie) – 5 min.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right="-810" w:hanging="360"/>
      </w:pPr>
      <w:r w:rsidDel="00000000" w:rsidR="00000000" w:rsidRPr="00000000">
        <w:rPr>
          <w:rtl w:val="0"/>
        </w:rPr>
        <w:t xml:space="preserve">Shared PTO Purpose (Jamie) – 5 min.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right="-810" w:hanging="360"/>
        <w:rPr>
          <w:u w:val="none"/>
        </w:rPr>
      </w:pPr>
      <w:r w:rsidDel="00000000" w:rsidR="00000000" w:rsidRPr="00000000">
        <w:rPr>
          <w:rtl w:val="0"/>
        </w:rPr>
        <w:t xml:space="preserve">Principal Updates (Sylla &amp; John) – 20 min.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right="-810" w:hanging="360"/>
        <w:rPr>
          <w:u w:val="none"/>
        </w:rPr>
      </w:pPr>
      <w:r w:rsidDel="00000000" w:rsidR="00000000" w:rsidRPr="00000000">
        <w:rPr>
          <w:rtl w:val="0"/>
        </w:rPr>
        <w:t xml:space="preserve">Areas of Focus - Antiracism and Equity (Coral, Sarah &amp; Karen) – 15 min.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right="-810" w:hanging="360"/>
        <w:rPr>
          <w:u w:val="none"/>
        </w:rPr>
      </w:pPr>
      <w:r w:rsidDel="00000000" w:rsidR="00000000" w:rsidRPr="00000000">
        <w:rPr>
          <w:rtl w:val="0"/>
        </w:rPr>
        <w:t xml:space="preserve">Community Engagement &amp; Membership Meeting Proposals (Coral &amp; Sarah) – 15 min.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right="-81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Updates (Jackie &amp; Tasha) – 15 min.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right="-810" w:hanging="360"/>
      </w:pPr>
      <w:r w:rsidDel="00000000" w:rsidR="00000000" w:rsidRPr="00000000">
        <w:rPr>
          <w:rtl w:val="0"/>
        </w:rPr>
        <w:t xml:space="preserve">West High Area Food Collaborative Updates (Jackie &amp; Coral) – 10 min.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right="-810" w:hanging="360"/>
        <w:rPr>
          <w:u w:val="none"/>
        </w:rPr>
      </w:pPr>
      <w:r w:rsidDel="00000000" w:rsidR="00000000" w:rsidRPr="00000000">
        <w:rPr>
          <w:rtl w:val="0"/>
        </w:rPr>
        <w:t xml:space="preserve">Proposed Budget for 2020/2021 – 25 min.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right="-810" w:hanging="360"/>
        <w:rPr>
          <w:u w:val="none"/>
        </w:rPr>
      </w:pPr>
      <w:r w:rsidDel="00000000" w:rsidR="00000000" w:rsidRPr="00000000">
        <w:rPr>
          <w:rtl w:val="0"/>
        </w:rPr>
        <w:t xml:space="preserve">Volunteer Recruitment Needs &amp; Events (Jamie) – 5 min.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right="-810" w:hanging="360"/>
        <w:rPr>
          <w:u w:val="none"/>
        </w:rPr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7812366551?pwd=a2Z2SFJIRUlqVVE4QkdOT0RCTHR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